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b38e441fda8452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2268"/>
        <w:gridCol w:w="1559"/>
        <w:gridCol w:w="2727"/>
      </w:tblGrid>
      <w:tr w:rsidR="00457191" w:rsidTr="00E578AD">
        <w:trPr>
          <w:trHeight w:val="1269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UPR4</w:t>
            </w:r>
          </w:p>
          <w:p w:rsidR="00457191" w:rsidRPr="00014B5A" w:rsidRDefault="00457191" w:rsidP="00892EAE">
            <w:pPr>
              <w:pStyle w:val="Heading1"/>
              <w:jc w:val="left"/>
              <w:rPr>
                <w:sz w:val="22"/>
                <w:szCs w:val="22"/>
              </w:rPr>
            </w:pPr>
            <w:r w:rsidRPr="00014B5A">
              <w:rPr>
                <w:sz w:val="22"/>
                <w:szCs w:val="22"/>
              </w:rPr>
              <w:t xml:space="preserve">Notification of a Change Affecting the Registration of a </w:t>
            </w:r>
            <w:r w:rsidR="00842045" w:rsidRPr="00014B5A">
              <w:rPr>
                <w:sz w:val="22"/>
                <w:szCs w:val="22"/>
              </w:rPr>
              <w:t>P</w:t>
            </w:r>
            <w:r w:rsidR="00E8305B" w:rsidRPr="00014B5A">
              <w:rPr>
                <w:sz w:val="22"/>
                <w:szCs w:val="22"/>
              </w:rPr>
              <w:t xml:space="preserve">ostgraduate Research </w:t>
            </w:r>
            <w:r w:rsidRPr="00014B5A">
              <w:rPr>
                <w:sz w:val="22"/>
                <w:szCs w:val="22"/>
              </w:rPr>
              <w:t>Student</w:t>
            </w:r>
            <w:r w:rsidR="000D42FF" w:rsidRPr="00014B5A">
              <w:rPr>
                <w:sz w:val="22"/>
                <w:szCs w:val="22"/>
              </w:rPr>
              <w:t xml:space="preserve"> (including Stage 2 Part 2 Professional Doctorate Students)</w:t>
            </w:r>
          </w:p>
          <w:p w:rsidR="00453A52" w:rsidRPr="000B088B" w:rsidRDefault="00453A52">
            <w:pPr>
              <w:rPr>
                <w:sz w:val="6"/>
                <w:szCs w:val="6"/>
                <w:lang w:val="en-GB"/>
              </w:rPr>
            </w:pPr>
          </w:p>
          <w:p w:rsidR="00892EAE" w:rsidRPr="00892EAE" w:rsidRDefault="00D569DA" w:rsidP="00892EAE">
            <w:pPr>
              <w:pStyle w:val="Heading2"/>
              <w:rPr>
                <w:sz w:val="20"/>
                <w:u w:val="single"/>
              </w:rPr>
            </w:pPr>
            <w:r w:rsidRPr="00892EAE">
              <w:rPr>
                <w:sz w:val="20"/>
                <w:u w:val="single"/>
              </w:rPr>
              <w:t>Please complete and return the form to your First Supervisor</w:t>
            </w:r>
          </w:p>
          <w:p w:rsidR="00892EAE" w:rsidRPr="003929B0" w:rsidRDefault="00892EAE" w:rsidP="00D30475">
            <w:pPr>
              <w:pStyle w:val="Heading2"/>
              <w:rPr>
                <w:sz w:val="12"/>
                <w:szCs w:val="12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457191" w:rsidRDefault="00B75C4F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74218F4" wp14:editId="0DC3F0CE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76200</wp:posOffset>
                  </wp:positionV>
                  <wp:extent cx="857250" cy="95377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1120" y="21140"/>
                      <wp:lineTo x="21120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2045" w:rsidTr="00E578AD">
        <w:tc>
          <w:tcPr>
            <w:tcW w:w="6379" w:type="dxa"/>
            <w:gridSpan w:val="3"/>
            <w:shd w:val="clear" w:color="auto" w:fill="B2A1C7"/>
          </w:tcPr>
          <w:p w:rsidR="00842045" w:rsidRPr="000B088B" w:rsidRDefault="0084204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842045" w:rsidRPr="000201FA" w:rsidRDefault="0084204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201FA">
              <w:rPr>
                <w:rFonts w:ascii="Arial" w:hAnsi="Arial"/>
                <w:b/>
                <w:sz w:val="22"/>
                <w:szCs w:val="22"/>
                <w:lang w:val="en-GB"/>
              </w:rPr>
              <w:t>Postgraduate Research Student (PGRS) Information</w:t>
            </w:r>
          </w:p>
          <w:p w:rsidR="00842045" w:rsidRPr="000B088B" w:rsidRDefault="00842045">
            <w:pPr>
              <w:ind w:right="-720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shd w:val="clear" w:color="auto" w:fill="E5DFEC"/>
          </w:tcPr>
          <w:p w:rsidR="00842045" w:rsidRPr="000B088B" w:rsidRDefault="00842045">
            <w:pPr>
              <w:ind w:right="-720"/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842045" w:rsidRPr="000B088B" w:rsidRDefault="00842045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727" w:type="dxa"/>
          </w:tcPr>
          <w:p w:rsidR="00842045" w:rsidRPr="000B088B" w:rsidRDefault="00842045" w:rsidP="00F34DBD">
            <w:pPr>
              <w:ind w:right="-108"/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F34DBD" w:rsidRPr="000B088B" w:rsidRDefault="00EF400B" w:rsidP="006848DD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bookmarkStart w:id="1" w:name="_GoBack"/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bookmarkEnd w:id="1"/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0"/>
          </w:p>
        </w:tc>
      </w:tr>
      <w:tr w:rsidR="005E4395" w:rsidTr="00E578AD">
        <w:tc>
          <w:tcPr>
            <w:tcW w:w="1985" w:type="dxa"/>
            <w:tcBorders>
              <w:bottom w:val="single" w:sz="4" w:space="0" w:color="auto"/>
            </w:tcBorders>
            <w:shd w:val="clear" w:color="auto" w:fill="E5DFEC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64470F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PGRS</w:t>
            </w:r>
            <w:r w:rsidR="005E4395"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Name:</w:t>
            </w:r>
          </w:p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8680" w:type="dxa"/>
            <w:gridSpan w:val="4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F34DBD" w:rsidRPr="000B088B" w:rsidRDefault="00C56CB3" w:rsidP="006848DD">
            <w:pPr>
              <w:ind w:right="33"/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2"/>
          </w:p>
        </w:tc>
      </w:tr>
      <w:tr w:rsidR="005E4395" w:rsidTr="00E578AD">
        <w:tc>
          <w:tcPr>
            <w:tcW w:w="1985" w:type="dxa"/>
            <w:tcBorders>
              <w:bottom w:val="single" w:sz="4" w:space="0" w:color="auto"/>
            </w:tcBorders>
            <w:shd w:val="clear" w:color="auto" w:fill="E5DFEC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Department:</w:t>
            </w:r>
          </w:p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F34DBD" w:rsidRPr="000B088B" w:rsidRDefault="00C56CB3" w:rsidP="006848DD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3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5DFEC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5E4395" w:rsidP="005E439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</w:tc>
        <w:tc>
          <w:tcPr>
            <w:tcW w:w="4286" w:type="dxa"/>
            <w:gridSpan w:val="2"/>
            <w:tcBorders>
              <w:bottom w:val="single" w:sz="4" w:space="0" w:color="auto"/>
            </w:tcBorders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C56CB3" w:rsidP="006848DD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4"/>
          </w:p>
        </w:tc>
      </w:tr>
      <w:tr w:rsidR="00453A52" w:rsidTr="00E578AD">
        <w:tc>
          <w:tcPr>
            <w:tcW w:w="10665" w:type="dxa"/>
            <w:gridSpan w:val="5"/>
            <w:shd w:val="clear" w:color="auto" w:fill="auto"/>
          </w:tcPr>
          <w:p w:rsidR="00453A52" w:rsidRPr="000B088B" w:rsidRDefault="00453A52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53A52" w:rsidRDefault="00453A52" w:rsidP="00453A52">
            <w:pPr>
              <w:jc w:val="center"/>
              <w:rPr>
                <w:rStyle w:val="Hyperlink"/>
                <w:rFonts w:ascii="Arial" w:hAnsi="Arial" w:cs="Arial"/>
                <w:snapToGrid/>
                <w:sz w:val="16"/>
                <w:szCs w:val="16"/>
                <w:lang w:val="en-GB" w:eastAsia="en-GB"/>
              </w:rPr>
            </w:pPr>
            <w:r w:rsidRPr="000201FA">
              <w:rPr>
                <w:rFonts w:ascii="Arial" w:hAnsi="Arial" w:cs="Arial"/>
                <w:sz w:val="16"/>
                <w:szCs w:val="16"/>
                <w:lang w:val="en-GB"/>
              </w:rPr>
              <w:t xml:space="preserve">Before completing this form please ensure that you are aware of the Tuition Fee Policy and other guidance regarding </w:t>
            </w:r>
            <w:r w:rsidR="003929B0" w:rsidRPr="000201FA">
              <w:rPr>
                <w:rFonts w:ascii="Arial" w:hAnsi="Arial" w:cs="Arial"/>
                <w:sz w:val="16"/>
                <w:szCs w:val="16"/>
                <w:lang w:val="en-GB"/>
              </w:rPr>
              <w:t xml:space="preserve">tuition fees and </w:t>
            </w:r>
            <w:r w:rsidRPr="000201FA">
              <w:rPr>
                <w:rFonts w:ascii="Arial" w:hAnsi="Arial" w:cs="Arial"/>
                <w:sz w:val="16"/>
                <w:szCs w:val="16"/>
                <w:lang w:val="en-GB"/>
              </w:rPr>
              <w:t>refunds</w:t>
            </w:r>
            <w:r w:rsidR="003929B0" w:rsidRPr="000201FA">
              <w:rPr>
                <w:rFonts w:ascii="Arial" w:hAnsi="Arial" w:cs="Arial"/>
                <w:sz w:val="16"/>
                <w:szCs w:val="16"/>
                <w:lang w:val="en-GB"/>
              </w:rPr>
              <w:t>,</w:t>
            </w:r>
            <w:r w:rsidRPr="000201FA">
              <w:rPr>
                <w:rFonts w:ascii="Arial" w:hAnsi="Arial" w:cs="Arial"/>
                <w:sz w:val="16"/>
                <w:szCs w:val="16"/>
                <w:lang w:val="en-GB"/>
              </w:rPr>
              <w:t xml:space="preserve"> available </w:t>
            </w:r>
            <w:r w:rsidRPr="00862A58">
              <w:rPr>
                <w:rFonts w:ascii="Arial" w:hAnsi="Arial" w:cs="Arial"/>
                <w:sz w:val="16"/>
                <w:szCs w:val="16"/>
                <w:lang w:val="en-GB"/>
              </w:rPr>
              <w:t xml:space="preserve">at </w:t>
            </w:r>
            <w:hyperlink r:id="rId9" w:history="1">
              <w:r w:rsidR="00E578AD">
                <w:rPr>
                  <w:rStyle w:val="Hyperlink"/>
                  <w:rFonts w:ascii="Arial" w:hAnsi="Arial" w:cs="Arial"/>
                  <w:sz w:val="16"/>
                  <w:szCs w:val="16"/>
                </w:rPr>
                <w:t>myport.port.ac.uk/article-hub</w:t>
              </w:r>
            </w:hyperlink>
            <w:r w:rsidR="00862A58" w:rsidRPr="00862A58">
              <w:rPr>
                <w:rStyle w:val="Hyperlink"/>
                <w:rFonts w:ascii="Arial" w:hAnsi="Arial" w:cs="Arial"/>
                <w:sz w:val="16"/>
                <w:szCs w:val="16"/>
              </w:rPr>
              <w:t xml:space="preserve"> </w:t>
            </w:r>
            <w:r w:rsidR="00862A58" w:rsidRPr="00862A58">
              <w:rPr>
                <w:rFonts w:ascii="Arial" w:hAnsi="Arial" w:cs="Arial"/>
                <w:sz w:val="16"/>
                <w:szCs w:val="16"/>
              </w:rPr>
              <w:t>article #2230</w:t>
            </w:r>
          </w:p>
          <w:p w:rsidR="000B088B" w:rsidRPr="000B088B" w:rsidRDefault="000B088B" w:rsidP="00453A52">
            <w:pPr>
              <w:jc w:val="center"/>
              <w:rPr>
                <w:rFonts w:ascii="Arial" w:hAnsi="Arial" w:cs="Arial"/>
                <w:snapToGrid/>
                <w:color w:val="0000FF"/>
                <w:sz w:val="6"/>
                <w:szCs w:val="6"/>
                <w:u w:val="single"/>
                <w:lang w:val="en-GB" w:eastAsia="en-GB"/>
              </w:rPr>
            </w:pPr>
          </w:p>
          <w:p w:rsidR="00014B5A" w:rsidRPr="000201FA" w:rsidRDefault="00014B5A" w:rsidP="00453A5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International students should contact </w:t>
            </w:r>
            <w:hyperlink r:id="rId10" w:history="1">
              <w:r w:rsidR="00C93271" w:rsidRPr="00F27562">
                <w:rPr>
                  <w:rStyle w:val="Hyperlink"/>
                  <w:rFonts w:ascii="Arial" w:hAnsi="Arial" w:cs="Arial"/>
                  <w:sz w:val="16"/>
                  <w:szCs w:val="16"/>
                  <w:lang w:val="en-GB"/>
                </w:rPr>
                <w:t>ukvi-student-compliance@port.ac.uk</w:t>
              </w:r>
            </w:hyperlink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 check what impact the change to registration would have on their visa.</w:t>
            </w:r>
          </w:p>
          <w:p w:rsidR="00453A52" w:rsidRPr="000B088B" w:rsidRDefault="00453A52" w:rsidP="00014B5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</w:tbl>
    <w:p w:rsidR="00D569DA" w:rsidRPr="00113347" w:rsidRDefault="00D569DA">
      <w:pPr>
        <w:ind w:right="-720"/>
        <w:jc w:val="both"/>
        <w:rPr>
          <w:rFonts w:ascii="Arial" w:hAnsi="Arial"/>
          <w:sz w:val="8"/>
          <w:szCs w:val="8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2516"/>
        <w:gridCol w:w="5705"/>
      </w:tblGrid>
      <w:tr w:rsidR="00457191" w:rsidTr="00D85FD2">
        <w:trPr>
          <w:cantSplit/>
          <w:trHeight w:val="665"/>
        </w:trPr>
        <w:tc>
          <w:tcPr>
            <w:tcW w:w="5097" w:type="dxa"/>
            <w:gridSpan w:val="2"/>
            <w:shd w:val="clear" w:color="auto" w:fill="B2A1C7"/>
          </w:tcPr>
          <w:p w:rsidR="00457191" w:rsidRPr="000B088B" w:rsidRDefault="00457191" w:rsidP="005E4395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E05234" w:rsidRPr="000201FA" w:rsidRDefault="00E05234" w:rsidP="005E4395">
            <w:pPr>
              <w:ind w:right="-108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201FA">
              <w:rPr>
                <w:rFonts w:ascii="Arial" w:hAnsi="Arial"/>
                <w:b/>
                <w:sz w:val="22"/>
                <w:szCs w:val="22"/>
                <w:lang w:val="en-GB"/>
              </w:rPr>
              <w:t>Interruption</w:t>
            </w:r>
          </w:p>
          <w:p w:rsidR="00457191" w:rsidRPr="000201FA" w:rsidRDefault="00457191" w:rsidP="005E4395">
            <w:pPr>
              <w:ind w:right="-108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 w:rsidRPr="000201FA">
              <w:rPr>
                <w:rFonts w:ascii="Arial" w:hAnsi="Arial"/>
                <w:b/>
                <w:sz w:val="18"/>
                <w:szCs w:val="18"/>
                <w:lang w:val="en-GB"/>
              </w:rPr>
              <w:t>(Deferred Registrati</w:t>
            </w:r>
            <w:r w:rsidR="00E05234" w:rsidRPr="000201FA">
              <w:rPr>
                <w:rFonts w:ascii="Arial" w:hAnsi="Arial"/>
                <w:b/>
                <w:sz w:val="18"/>
                <w:szCs w:val="18"/>
                <w:lang w:val="en-GB"/>
              </w:rPr>
              <w:t>on/</w:t>
            </w:r>
            <w:r w:rsidRPr="000201FA">
              <w:rPr>
                <w:rFonts w:ascii="Arial" w:hAnsi="Arial"/>
                <w:b/>
                <w:sz w:val="18"/>
                <w:szCs w:val="18"/>
                <w:lang w:val="en-GB"/>
              </w:rPr>
              <w:t>Suspension</w:t>
            </w:r>
            <w:r w:rsidRPr="000201FA">
              <w:rPr>
                <w:rFonts w:ascii="Arial" w:hAnsi="Arial"/>
                <w:sz w:val="18"/>
                <w:szCs w:val="18"/>
                <w:lang w:val="en-GB"/>
              </w:rPr>
              <w:t>)</w:t>
            </w:r>
          </w:p>
          <w:p w:rsidR="000B21BD" w:rsidRPr="000B088B" w:rsidRDefault="000B21BD" w:rsidP="000B21BD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5705" w:type="dxa"/>
            <w:shd w:val="clear" w:color="auto" w:fill="E5DFEC"/>
          </w:tcPr>
          <w:p w:rsidR="00457191" w:rsidRPr="000B088B" w:rsidRDefault="00457191">
            <w:pPr>
              <w:pStyle w:val="Heading3"/>
              <w:rPr>
                <w:sz w:val="6"/>
                <w:szCs w:val="6"/>
              </w:rPr>
            </w:pPr>
          </w:p>
          <w:p w:rsidR="000B088B" w:rsidRPr="000B088B" w:rsidRDefault="000B088B" w:rsidP="005E4395">
            <w:pPr>
              <w:pStyle w:val="Heading3"/>
              <w:ind w:left="-108" w:right="-108"/>
              <w:rPr>
                <w:sz w:val="6"/>
                <w:szCs w:val="6"/>
              </w:rPr>
            </w:pPr>
          </w:p>
          <w:p w:rsidR="00457191" w:rsidRDefault="00457191" w:rsidP="005E4395">
            <w:pPr>
              <w:pStyle w:val="Heading3"/>
              <w:ind w:left="-108" w:right="-108"/>
            </w:pPr>
            <w:r>
              <w:t>Reason</w:t>
            </w:r>
          </w:p>
        </w:tc>
      </w:tr>
      <w:tr w:rsidR="000201FA" w:rsidTr="00D85FD2">
        <w:trPr>
          <w:cantSplit/>
          <w:trHeight w:val="431"/>
        </w:trPr>
        <w:tc>
          <w:tcPr>
            <w:tcW w:w="10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01FA" w:rsidRPr="000B088B" w:rsidRDefault="000201FA" w:rsidP="000201F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sz w:val="6"/>
                <w:szCs w:val="6"/>
                <w:lang w:val="en-GB" w:eastAsia="en-GB"/>
              </w:rPr>
            </w:pPr>
          </w:p>
          <w:p w:rsidR="000201FA" w:rsidRPr="000201FA" w:rsidRDefault="0077071B" w:rsidP="000201F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napToGrid/>
                <w:sz w:val="16"/>
                <w:szCs w:val="16"/>
                <w:lang w:val="en-GB" w:eastAsia="en-GB"/>
              </w:rPr>
              <w:t>T</w:t>
            </w:r>
            <w:r w:rsidR="000201FA" w:rsidRPr="000201FA">
              <w:rPr>
                <w:rFonts w:ascii="Arial" w:hAnsi="Arial" w:cs="Arial"/>
                <w:snapToGrid/>
                <w:sz w:val="16"/>
                <w:szCs w:val="16"/>
                <w:lang w:val="en-GB" w:eastAsia="en-GB"/>
              </w:rPr>
              <w:t xml:space="preserve">he Tuition Fee Policy contains important information for students resuming their studies after a period of suspension, which you should read. For further clarification on any fee liability you will have on your return to study, please contact </w:t>
            </w:r>
            <w:hyperlink r:id="rId11" w:history="1">
              <w:r w:rsidR="00690ED9" w:rsidRPr="003674B7">
                <w:rPr>
                  <w:rStyle w:val="Hyperlink"/>
                  <w:rFonts w:ascii="Arial" w:hAnsi="Arial" w:cs="Arial"/>
                  <w:snapToGrid/>
                  <w:sz w:val="16"/>
                  <w:szCs w:val="16"/>
                  <w:lang w:val="en-GB" w:eastAsia="en-GB"/>
                </w:rPr>
                <w:t>cosforms@port.ac.uk</w:t>
              </w:r>
            </w:hyperlink>
            <w:r w:rsidR="00690ED9">
              <w:rPr>
                <w:rFonts w:ascii="Arial" w:hAnsi="Arial" w:cs="Arial"/>
                <w:snapToGrid/>
                <w:sz w:val="16"/>
                <w:szCs w:val="16"/>
                <w:lang w:val="en-GB" w:eastAsia="en-GB"/>
              </w:rPr>
              <w:t xml:space="preserve"> </w:t>
            </w:r>
          </w:p>
          <w:p w:rsidR="000201FA" w:rsidRPr="000B088B" w:rsidRDefault="000201FA" w:rsidP="00514E9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  <w:tr w:rsidR="00457191" w:rsidTr="00826CD0">
        <w:trPr>
          <w:cantSplit/>
          <w:trHeight w:val="431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E5DFEC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57191" w:rsidRPr="00826CD0" w:rsidRDefault="00457191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</w:t>
            </w:r>
            <w:r w:rsidR="00826CD0">
              <w:rPr>
                <w:rFonts w:ascii="Arial" w:hAnsi="Arial"/>
                <w:sz w:val="22"/>
                <w:lang w:val="en-GB"/>
              </w:rPr>
              <w:t xml:space="preserve"> (dd/mm/</w:t>
            </w:r>
            <w:r w:rsidR="00826CD0" w:rsidRPr="00826CD0">
              <w:rPr>
                <w:rFonts w:ascii="Arial" w:hAnsi="Arial"/>
                <w:sz w:val="22"/>
                <w:lang w:val="en-GB"/>
              </w:rPr>
              <w:t>yy)</w:t>
            </w:r>
            <w:r>
              <w:rPr>
                <w:rFonts w:ascii="Arial" w:hAnsi="Arial"/>
                <w:b/>
                <w:sz w:val="22"/>
                <w:lang w:val="en-GB"/>
              </w:rPr>
              <w:t>:</w:t>
            </w:r>
          </w:p>
          <w:p w:rsidR="000B088B" w:rsidRPr="000B088B" w:rsidRDefault="000B088B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516" w:type="dxa"/>
          </w:tcPr>
          <w:p w:rsidR="00C56CB3" w:rsidRPr="000B088B" w:rsidRDefault="00C56CB3" w:rsidP="005E439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C56CB3" w:rsidRPr="00C56CB3" w:rsidRDefault="00C56CB3" w:rsidP="005E4395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5"/>
          </w:p>
          <w:p w:rsidR="005E4395" w:rsidRPr="000B088B" w:rsidRDefault="005E4395" w:rsidP="000B088B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5705" w:type="dxa"/>
            <w:vMerge w:val="restart"/>
          </w:tcPr>
          <w:p w:rsidR="00EF400B" w:rsidRPr="000B088B" w:rsidRDefault="00EF400B" w:rsidP="00514E9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C56CB3" w:rsidRDefault="00C56CB3" w:rsidP="00514E9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6"/>
          </w:p>
          <w:p w:rsidR="00C56CB3" w:rsidRDefault="00C56CB3" w:rsidP="00514E9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C56CB3" w:rsidRPr="00C56CB3" w:rsidRDefault="00C56CB3" w:rsidP="00514E9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457191" w:rsidTr="00826CD0">
        <w:trPr>
          <w:cantSplit/>
          <w:trHeight w:val="460"/>
        </w:trPr>
        <w:tc>
          <w:tcPr>
            <w:tcW w:w="2581" w:type="dxa"/>
            <w:shd w:val="clear" w:color="auto" w:fill="E5DFEC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57191" w:rsidRDefault="00457191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To</w:t>
            </w:r>
            <w:r w:rsidR="00826CD0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="00826CD0">
              <w:rPr>
                <w:rFonts w:ascii="Arial" w:hAnsi="Arial"/>
                <w:sz w:val="22"/>
                <w:lang w:val="en-GB"/>
              </w:rPr>
              <w:t>(dd/mm/</w:t>
            </w:r>
            <w:r w:rsidR="00826CD0" w:rsidRPr="00826CD0">
              <w:rPr>
                <w:rFonts w:ascii="Arial" w:hAnsi="Arial"/>
                <w:sz w:val="22"/>
                <w:lang w:val="en-GB"/>
              </w:rPr>
              <w:t>yy)</w:t>
            </w:r>
            <w:r>
              <w:rPr>
                <w:rFonts w:ascii="Arial" w:hAnsi="Arial"/>
                <w:b/>
                <w:sz w:val="22"/>
                <w:lang w:val="en-GB"/>
              </w:rPr>
              <w:t>:</w:t>
            </w:r>
          </w:p>
          <w:p w:rsidR="00457191" w:rsidRPr="00EF400B" w:rsidRDefault="00457191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516" w:type="dxa"/>
          </w:tcPr>
          <w:p w:rsidR="00457191" w:rsidRPr="000B088B" w:rsidRDefault="00457191" w:rsidP="003929B0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EF400B" w:rsidRDefault="00C56CB3" w:rsidP="003929B0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="00961B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7"/>
          </w:p>
          <w:p w:rsidR="005E4395" w:rsidRPr="00EF400B" w:rsidRDefault="005E4395" w:rsidP="003929B0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5705" w:type="dxa"/>
            <w:vMerge/>
          </w:tcPr>
          <w:p w:rsidR="00457191" w:rsidRDefault="00457191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</w:tbl>
    <w:p w:rsidR="00457191" w:rsidRPr="00113347" w:rsidRDefault="00457191">
      <w:pPr>
        <w:ind w:right="-720"/>
        <w:jc w:val="both"/>
        <w:rPr>
          <w:rFonts w:ascii="Arial" w:hAnsi="Arial"/>
          <w:sz w:val="8"/>
          <w:szCs w:val="8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402"/>
        <w:gridCol w:w="5953"/>
      </w:tblGrid>
      <w:tr w:rsidR="00457191" w:rsidTr="00E1785D">
        <w:trPr>
          <w:cantSplit/>
        </w:trPr>
        <w:tc>
          <w:tcPr>
            <w:tcW w:w="4849" w:type="dxa"/>
            <w:gridSpan w:val="2"/>
            <w:shd w:val="clear" w:color="auto" w:fill="B2A1C7"/>
            <w:vAlign w:val="center"/>
          </w:tcPr>
          <w:p w:rsidR="00457191" w:rsidRPr="000B088B" w:rsidRDefault="00457191" w:rsidP="000D42FF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0D42FF" w:rsidRPr="000201FA" w:rsidRDefault="00457191" w:rsidP="005E4395">
            <w:pPr>
              <w:pStyle w:val="Heading3"/>
              <w:ind w:right="-108"/>
              <w:rPr>
                <w:bCs w:val="0"/>
                <w:szCs w:val="22"/>
              </w:rPr>
            </w:pPr>
            <w:r w:rsidRPr="000201FA">
              <w:rPr>
                <w:bCs w:val="0"/>
                <w:szCs w:val="22"/>
              </w:rPr>
              <w:t>Change in Mode of Study</w:t>
            </w:r>
            <w:r w:rsidR="000D42FF" w:rsidRPr="000201FA">
              <w:rPr>
                <w:bCs w:val="0"/>
                <w:szCs w:val="22"/>
              </w:rPr>
              <w:t xml:space="preserve"> </w:t>
            </w:r>
          </w:p>
          <w:p w:rsidR="00457191" w:rsidRPr="000201FA" w:rsidRDefault="000D42FF" w:rsidP="005E4395">
            <w:pPr>
              <w:pStyle w:val="Heading3"/>
              <w:ind w:right="-108"/>
              <w:rPr>
                <w:bCs w:val="0"/>
                <w:sz w:val="18"/>
                <w:szCs w:val="18"/>
              </w:rPr>
            </w:pPr>
            <w:r w:rsidRPr="000201FA">
              <w:rPr>
                <w:bCs w:val="0"/>
                <w:sz w:val="18"/>
                <w:szCs w:val="18"/>
              </w:rPr>
              <w:t xml:space="preserve">(Not applicable to Prof Doc </w:t>
            </w:r>
            <w:r w:rsidR="00E1785D">
              <w:rPr>
                <w:bCs w:val="0"/>
                <w:sz w:val="18"/>
                <w:szCs w:val="18"/>
              </w:rPr>
              <w:t xml:space="preserve">of PhD by Publication </w:t>
            </w:r>
            <w:r w:rsidRPr="000201FA">
              <w:rPr>
                <w:bCs w:val="0"/>
                <w:sz w:val="18"/>
                <w:szCs w:val="18"/>
              </w:rPr>
              <w:t>students)</w:t>
            </w:r>
          </w:p>
          <w:p w:rsidR="00457191" w:rsidRPr="000B088B" w:rsidRDefault="00457191" w:rsidP="000D42FF">
            <w:pPr>
              <w:jc w:val="center"/>
              <w:rPr>
                <w:sz w:val="6"/>
                <w:szCs w:val="6"/>
                <w:lang w:val="en-GB"/>
              </w:rPr>
            </w:pPr>
          </w:p>
        </w:tc>
        <w:tc>
          <w:tcPr>
            <w:tcW w:w="5953" w:type="dxa"/>
            <w:shd w:val="clear" w:color="auto" w:fill="E5DFEC"/>
          </w:tcPr>
          <w:p w:rsidR="00457191" w:rsidRDefault="00457191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0B088B" w:rsidRPr="000B088B" w:rsidRDefault="000B088B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E1785D" w:rsidRPr="00E1785D" w:rsidRDefault="00E1785D" w:rsidP="005E4395">
            <w:pPr>
              <w:pStyle w:val="Heading3"/>
              <w:ind w:right="-108"/>
              <w:rPr>
                <w:sz w:val="8"/>
                <w:szCs w:val="8"/>
              </w:rPr>
            </w:pPr>
          </w:p>
          <w:p w:rsidR="00457191" w:rsidRDefault="00457191" w:rsidP="005E4395">
            <w:pPr>
              <w:pStyle w:val="Heading3"/>
              <w:ind w:right="-108"/>
            </w:pPr>
            <w:r>
              <w:t>Reason</w:t>
            </w:r>
          </w:p>
        </w:tc>
      </w:tr>
      <w:tr w:rsidR="00457191" w:rsidTr="00E1785D">
        <w:trPr>
          <w:cantSplit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E5DFEC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57191" w:rsidRDefault="00457191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To: </w:t>
            </w:r>
          </w:p>
          <w:p w:rsidR="00457191" w:rsidRPr="00C56CB3" w:rsidRDefault="00457191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3402" w:type="dxa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57191" w:rsidRDefault="00457191" w:rsidP="00C56CB3">
            <w:pPr>
              <w:ind w:right="-720"/>
              <w:jc w:val="both"/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Full</w:t>
            </w:r>
            <w:r>
              <w:rPr>
                <w:rFonts w:ascii="Arial" w:hAnsi="Arial"/>
                <w:b/>
                <w:sz w:val="22"/>
                <w:lang w:val="en-GB"/>
              </w:rPr>
              <w:noBreakHyphen/>
              <w:t xml:space="preserve">time  </w:t>
            </w:r>
            <w:r w:rsidR="00C56CB3"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C56CB3"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instrText xml:space="preserve"> FORMCHECKBOX </w:instrText>
            </w:r>
            <w:r w:rsidR="00C83E4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</w:r>
            <w:r w:rsidR="00C83E4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separate"/>
            </w:r>
            <w:r w:rsidR="00C56CB3"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end"/>
            </w:r>
            <w:bookmarkEnd w:id="8"/>
            <w:r>
              <w:rPr>
                <w:rFonts w:ascii="Arial" w:hAnsi="Arial"/>
                <w:b/>
                <w:sz w:val="22"/>
                <w:lang w:val="en-GB"/>
              </w:rPr>
              <w:t xml:space="preserve">  </w:t>
            </w:r>
            <w:r>
              <w:rPr>
                <w:rFonts w:ascii="Arial" w:hAnsi="Arial"/>
                <w:b/>
                <w:i/>
                <w:sz w:val="22"/>
                <w:lang w:val="en-GB"/>
              </w:rPr>
              <w:t>or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 Part</w:t>
            </w:r>
            <w:r>
              <w:rPr>
                <w:rFonts w:ascii="Arial" w:hAnsi="Arial"/>
                <w:b/>
                <w:sz w:val="22"/>
                <w:lang w:val="en-GB"/>
              </w:rPr>
              <w:noBreakHyphen/>
              <w:t xml:space="preserve">time  </w:t>
            </w:r>
            <w:r w:rsidR="00C56CB3"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C56CB3"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instrText xml:space="preserve"> FORMCHECKBOX </w:instrText>
            </w:r>
            <w:r w:rsidR="00C83E4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</w:r>
            <w:r w:rsidR="00C83E4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separate"/>
            </w:r>
            <w:r w:rsidR="00C56CB3"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end"/>
            </w:r>
            <w:bookmarkEnd w:id="9"/>
          </w:p>
          <w:p w:rsidR="00E1785D" w:rsidRDefault="00E1785D" w:rsidP="00C56CB3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</w:p>
          <w:p w:rsidR="00E1785D" w:rsidRDefault="00E1785D" w:rsidP="00C56CB3">
            <w:pPr>
              <w:ind w:right="-720"/>
              <w:jc w:val="both"/>
              <w:rPr>
                <w:rFonts w:ascii="Arial" w:hAnsi="Arial"/>
                <w:b/>
                <w:i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On Campus </w:t>
            </w:r>
            <w:r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</w:r>
            <w:r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end"/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E1785D">
              <w:rPr>
                <w:rFonts w:ascii="Arial" w:hAnsi="Arial"/>
                <w:b/>
                <w:i/>
                <w:sz w:val="22"/>
                <w:lang w:val="en-GB"/>
              </w:rPr>
              <w:t>or</w:t>
            </w:r>
            <w:r>
              <w:rPr>
                <w:rFonts w:ascii="Arial" w:hAnsi="Arial"/>
                <w:b/>
                <w:i/>
                <w:sz w:val="22"/>
                <w:lang w:val="en-GB"/>
              </w:rPr>
              <w:t xml:space="preserve"> </w:t>
            </w:r>
          </w:p>
          <w:p w:rsidR="00E1785D" w:rsidRDefault="00E1785D" w:rsidP="00C56CB3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Distance Learning </w:t>
            </w:r>
            <w:r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</w:r>
            <w:r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end"/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 </w:t>
            </w:r>
          </w:p>
          <w:p w:rsidR="00E1785D" w:rsidRPr="00E1785D" w:rsidRDefault="00E1785D" w:rsidP="00C56CB3">
            <w:pPr>
              <w:ind w:right="-720"/>
              <w:jc w:val="both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</w:tc>
        <w:tc>
          <w:tcPr>
            <w:tcW w:w="5953" w:type="dxa"/>
            <w:vMerge w:val="restart"/>
          </w:tcPr>
          <w:p w:rsidR="00457191" w:rsidRPr="000B088B" w:rsidRDefault="00457191" w:rsidP="00514E9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C56CB3" w:rsidRPr="006A4D2B" w:rsidRDefault="00C56CB3" w:rsidP="00514E93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0"/>
          </w:p>
          <w:p w:rsidR="005E4395" w:rsidRDefault="005E4395" w:rsidP="00514E93">
            <w:pPr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  <w:tr w:rsidR="00457191" w:rsidTr="00E1785D">
        <w:trPr>
          <w:cantSplit/>
        </w:trPr>
        <w:tc>
          <w:tcPr>
            <w:tcW w:w="1447" w:type="dxa"/>
            <w:shd w:val="clear" w:color="auto" w:fill="E5DFEC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57191" w:rsidRDefault="00457191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</w:t>
            </w:r>
            <w:r w:rsidR="00826CD0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="00826CD0">
              <w:rPr>
                <w:rFonts w:ascii="Arial" w:hAnsi="Arial"/>
                <w:sz w:val="22"/>
                <w:lang w:val="en-GB"/>
              </w:rPr>
              <w:t>(dd/mm/</w:t>
            </w:r>
            <w:r w:rsidR="00826CD0" w:rsidRPr="00826CD0">
              <w:rPr>
                <w:rFonts w:ascii="Arial" w:hAnsi="Arial"/>
                <w:sz w:val="22"/>
                <w:lang w:val="en-GB"/>
              </w:rPr>
              <w:t>yy)</w:t>
            </w:r>
            <w:r>
              <w:rPr>
                <w:rFonts w:ascii="Arial" w:hAnsi="Arial"/>
                <w:b/>
                <w:sz w:val="22"/>
                <w:lang w:val="en-GB"/>
              </w:rPr>
              <w:t>:</w:t>
            </w:r>
          </w:p>
        </w:tc>
        <w:tc>
          <w:tcPr>
            <w:tcW w:w="3402" w:type="dxa"/>
          </w:tcPr>
          <w:p w:rsidR="005E4395" w:rsidRPr="000B088B" w:rsidRDefault="005E4395" w:rsidP="00F34DBD">
            <w:pPr>
              <w:ind w:right="-108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E4395" w:rsidRDefault="00C56CB3" w:rsidP="003929B0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1"/>
          </w:p>
          <w:p w:rsidR="00C56CB3" w:rsidRPr="00C56CB3" w:rsidRDefault="00C56CB3" w:rsidP="003929B0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5953" w:type="dxa"/>
            <w:vMerge/>
          </w:tcPr>
          <w:p w:rsidR="00457191" w:rsidRDefault="00457191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</w:tbl>
    <w:p w:rsidR="00457191" w:rsidRPr="00113347" w:rsidRDefault="00457191">
      <w:pPr>
        <w:ind w:right="-720"/>
        <w:jc w:val="both"/>
        <w:rPr>
          <w:rFonts w:ascii="Arial" w:hAnsi="Arial"/>
          <w:sz w:val="8"/>
          <w:szCs w:val="8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04"/>
        <w:gridCol w:w="2381"/>
        <w:gridCol w:w="5699"/>
      </w:tblGrid>
      <w:tr w:rsidR="009A47F6" w:rsidTr="00D85FD2">
        <w:trPr>
          <w:cantSplit/>
        </w:trPr>
        <w:tc>
          <w:tcPr>
            <w:tcW w:w="5103" w:type="dxa"/>
            <w:gridSpan w:val="3"/>
            <w:shd w:val="clear" w:color="auto" w:fill="B2A1C7"/>
            <w:vAlign w:val="center"/>
          </w:tcPr>
          <w:p w:rsidR="009A47F6" w:rsidRPr="000B088B" w:rsidRDefault="009A47F6" w:rsidP="001A7F17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A47F6" w:rsidRPr="000201FA" w:rsidRDefault="009A47F6" w:rsidP="001A7F17">
            <w:pPr>
              <w:pStyle w:val="Heading3"/>
              <w:ind w:right="-108"/>
              <w:rPr>
                <w:bCs w:val="0"/>
                <w:szCs w:val="22"/>
              </w:rPr>
            </w:pPr>
            <w:r w:rsidRPr="000201FA">
              <w:rPr>
                <w:bCs w:val="0"/>
                <w:szCs w:val="22"/>
              </w:rPr>
              <w:t xml:space="preserve">Change of Course </w:t>
            </w:r>
          </w:p>
          <w:p w:rsidR="009A47F6" w:rsidRPr="000201FA" w:rsidRDefault="009A47F6" w:rsidP="001A7F17">
            <w:pPr>
              <w:pStyle w:val="Heading3"/>
              <w:ind w:right="-108"/>
              <w:rPr>
                <w:bCs w:val="0"/>
                <w:sz w:val="18"/>
                <w:szCs w:val="18"/>
              </w:rPr>
            </w:pPr>
            <w:r w:rsidRPr="000201FA">
              <w:rPr>
                <w:bCs w:val="0"/>
                <w:sz w:val="18"/>
                <w:szCs w:val="18"/>
              </w:rPr>
              <w:t>(</w:t>
            </w:r>
            <w:r w:rsidR="000B088B">
              <w:rPr>
                <w:bCs w:val="0"/>
                <w:sz w:val="18"/>
                <w:szCs w:val="18"/>
              </w:rPr>
              <w:t>I.e</w:t>
            </w:r>
            <w:r w:rsidR="000B088B" w:rsidRPr="000201FA">
              <w:rPr>
                <w:bCs w:val="0"/>
                <w:sz w:val="18"/>
                <w:szCs w:val="18"/>
              </w:rPr>
              <w:t>.</w:t>
            </w:r>
            <w:r w:rsidRPr="000201FA">
              <w:rPr>
                <w:bCs w:val="0"/>
                <w:sz w:val="18"/>
                <w:szCs w:val="18"/>
              </w:rPr>
              <w:t xml:space="preserve"> Prof Doc to PhD, PhD to MPhil)</w:t>
            </w:r>
          </w:p>
          <w:p w:rsidR="009A47F6" w:rsidRPr="000B088B" w:rsidRDefault="009A47F6" w:rsidP="001A7F17">
            <w:pPr>
              <w:jc w:val="center"/>
              <w:rPr>
                <w:sz w:val="6"/>
                <w:szCs w:val="6"/>
                <w:lang w:val="en-GB"/>
              </w:rPr>
            </w:pPr>
          </w:p>
        </w:tc>
        <w:tc>
          <w:tcPr>
            <w:tcW w:w="5699" w:type="dxa"/>
            <w:shd w:val="clear" w:color="auto" w:fill="E5DFEC"/>
          </w:tcPr>
          <w:p w:rsidR="009A47F6" w:rsidRDefault="009A47F6" w:rsidP="001A7F17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0B088B" w:rsidRPr="000B088B" w:rsidRDefault="000B088B" w:rsidP="001A7F17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A47F6" w:rsidRDefault="009A47F6" w:rsidP="001A7F17">
            <w:pPr>
              <w:pStyle w:val="Heading3"/>
              <w:ind w:right="-108"/>
            </w:pPr>
            <w:r>
              <w:t>Reason</w:t>
            </w:r>
          </w:p>
        </w:tc>
      </w:tr>
      <w:tr w:rsidR="009A47F6" w:rsidTr="00D85FD2">
        <w:trPr>
          <w:cantSplit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5DFEC"/>
          </w:tcPr>
          <w:p w:rsidR="009A47F6" w:rsidRPr="000B088B" w:rsidRDefault="009A47F6" w:rsidP="001A7F1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A47F6" w:rsidRDefault="009A47F6" w:rsidP="001A7F17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To: </w:t>
            </w:r>
          </w:p>
          <w:p w:rsidR="009A47F6" w:rsidRPr="00C56CB3" w:rsidRDefault="009A47F6" w:rsidP="001A7F17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3685" w:type="dxa"/>
            <w:gridSpan w:val="2"/>
          </w:tcPr>
          <w:p w:rsidR="009A47F6" w:rsidRPr="000B088B" w:rsidRDefault="009A47F6" w:rsidP="001A7F1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A47F6" w:rsidRPr="006A4D2B" w:rsidRDefault="009A47F6" w:rsidP="000964CE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2"/>
          </w:p>
        </w:tc>
        <w:tc>
          <w:tcPr>
            <w:tcW w:w="5699" w:type="dxa"/>
            <w:vMerge w:val="restart"/>
          </w:tcPr>
          <w:p w:rsidR="009A47F6" w:rsidRPr="000B088B" w:rsidRDefault="009A47F6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A47F6" w:rsidRPr="006A4D2B" w:rsidRDefault="009A47F6" w:rsidP="001A7F17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</w:p>
          <w:p w:rsidR="009A47F6" w:rsidRDefault="009A47F6" w:rsidP="001A7F17">
            <w:pPr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  <w:tr w:rsidR="009A47F6" w:rsidTr="00826CD0">
        <w:trPr>
          <w:cantSplit/>
        </w:trPr>
        <w:tc>
          <w:tcPr>
            <w:tcW w:w="2722" w:type="dxa"/>
            <w:gridSpan w:val="2"/>
            <w:shd w:val="clear" w:color="auto" w:fill="E5DFEC"/>
          </w:tcPr>
          <w:p w:rsidR="009A47F6" w:rsidRPr="000B088B" w:rsidRDefault="009A47F6" w:rsidP="001A7F1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A47F6" w:rsidRDefault="009A47F6" w:rsidP="001A7F17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</w:t>
            </w:r>
            <w:r w:rsidR="00826CD0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="00826CD0">
              <w:rPr>
                <w:rFonts w:ascii="Arial" w:hAnsi="Arial"/>
                <w:sz w:val="22"/>
                <w:lang w:val="en-GB"/>
              </w:rPr>
              <w:t>(dd/mm/</w:t>
            </w:r>
            <w:r w:rsidR="00826CD0" w:rsidRPr="00826CD0">
              <w:rPr>
                <w:rFonts w:ascii="Arial" w:hAnsi="Arial"/>
                <w:sz w:val="22"/>
                <w:lang w:val="en-GB"/>
              </w:rPr>
              <w:t>yy)</w:t>
            </w:r>
            <w:r>
              <w:rPr>
                <w:rFonts w:ascii="Arial" w:hAnsi="Arial"/>
                <w:b/>
                <w:sz w:val="22"/>
                <w:lang w:val="en-GB"/>
              </w:rPr>
              <w:t>:</w:t>
            </w:r>
          </w:p>
        </w:tc>
        <w:tc>
          <w:tcPr>
            <w:tcW w:w="2381" w:type="dxa"/>
          </w:tcPr>
          <w:p w:rsidR="009A47F6" w:rsidRPr="000B088B" w:rsidRDefault="009A47F6" w:rsidP="001A7F17">
            <w:pPr>
              <w:ind w:right="-108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9A47F6" w:rsidRDefault="009A47F6" w:rsidP="001A7F17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</w:p>
          <w:p w:rsidR="009A47F6" w:rsidRPr="00C56CB3" w:rsidRDefault="009A47F6" w:rsidP="001A7F17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5699" w:type="dxa"/>
            <w:vMerge/>
          </w:tcPr>
          <w:p w:rsidR="009A47F6" w:rsidRDefault="009A47F6" w:rsidP="001A7F17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</w:tbl>
    <w:p w:rsidR="009A47F6" w:rsidRPr="00113347" w:rsidRDefault="009A47F6">
      <w:pPr>
        <w:ind w:right="-720"/>
        <w:jc w:val="both"/>
        <w:rPr>
          <w:rFonts w:ascii="Arial" w:hAnsi="Arial"/>
          <w:sz w:val="8"/>
          <w:szCs w:val="8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2"/>
        <w:gridCol w:w="2330"/>
        <w:gridCol w:w="5750"/>
      </w:tblGrid>
      <w:tr w:rsidR="00457191" w:rsidTr="00D85FD2">
        <w:tc>
          <w:tcPr>
            <w:tcW w:w="5052" w:type="dxa"/>
            <w:gridSpan w:val="2"/>
            <w:shd w:val="clear" w:color="auto" w:fill="B2A1C7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57191" w:rsidRPr="000201FA" w:rsidRDefault="00457191" w:rsidP="005E4395">
            <w:pPr>
              <w:pStyle w:val="Heading3"/>
              <w:ind w:right="-108"/>
              <w:rPr>
                <w:szCs w:val="22"/>
              </w:rPr>
            </w:pPr>
            <w:r w:rsidRPr="000201FA">
              <w:rPr>
                <w:szCs w:val="22"/>
              </w:rPr>
              <w:t>Withdrawn</w:t>
            </w:r>
          </w:p>
          <w:p w:rsidR="00457191" w:rsidRPr="000B088B" w:rsidRDefault="00457191">
            <w:pPr>
              <w:rPr>
                <w:sz w:val="6"/>
                <w:szCs w:val="6"/>
                <w:lang w:val="en-GB"/>
              </w:rPr>
            </w:pPr>
          </w:p>
        </w:tc>
        <w:tc>
          <w:tcPr>
            <w:tcW w:w="5750" w:type="dxa"/>
            <w:shd w:val="clear" w:color="auto" w:fill="E5DFEC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57191" w:rsidRDefault="00457191" w:rsidP="005E4395">
            <w:pPr>
              <w:pStyle w:val="Heading3"/>
              <w:ind w:right="-108"/>
            </w:pPr>
            <w:r>
              <w:t>Reason</w:t>
            </w:r>
          </w:p>
        </w:tc>
      </w:tr>
      <w:tr w:rsidR="00457191" w:rsidTr="00826CD0">
        <w:tc>
          <w:tcPr>
            <w:tcW w:w="2722" w:type="dxa"/>
            <w:shd w:val="clear" w:color="auto" w:fill="E5DFEC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57191" w:rsidRDefault="00457191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lang w:val="en-GB"/>
              </w:rPr>
              <w:t>Date From</w:t>
            </w:r>
            <w:r w:rsidR="00826CD0">
              <w:rPr>
                <w:rFonts w:ascii="Arial" w:hAnsi="Arial"/>
                <w:b/>
                <w:bCs/>
                <w:sz w:val="22"/>
                <w:lang w:val="en-GB"/>
              </w:rPr>
              <w:t xml:space="preserve"> </w:t>
            </w:r>
            <w:r w:rsidR="00826CD0">
              <w:rPr>
                <w:rFonts w:ascii="Arial" w:hAnsi="Arial"/>
                <w:sz w:val="22"/>
                <w:lang w:val="en-GB"/>
              </w:rPr>
              <w:t>(dd/mm/</w:t>
            </w:r>
            <w:r w:rsidR="00826CD0" w:rsidRPr="00826CD0">
              <w:rPr>
                <w:rFonts w:ascii="Arial" w:hAnsi="Arial"/>
                <w:sz w:val="22"/>
                <w:lang w:val="en-GB"/>
              </w:rPr>
              <w:t>yy)</w:t>
            </w:r>
            <w:r>
              <w:rPr>
                <w:rFonts w:ascii="Arial" w:hAnsi="Arial"/>
                <w:b/>
                <w:bCs/>
                <w:sz w:val="22"/>
                <w:lang w:val="en-GB"/>
              </w:rPr>
              <w:t>:</w:t>
            </w:r>
          </w:p>
          <w:p w:rsidR="00457191" w:rsidRPr="00C56CB3" w:rsidRDefault="00457191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</w:tc>
        <w:tc>
          <w:tcPr>
            <w:tcW w:w="2330" w:type="dxa"/>
          </w:tcPr>
          <w:p w:rsidR="00457191" w:rsidRPr="000B088B" w:rsidRDefault="00457191" w:rsidP="003929B0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E4395" w:rsidRDefault="009A47F6" w:rsidP="00C56CB3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3"/>
          </w:p>
          <w:p w:rsidR="00C56CB3" w:rsidRPr="00C56CB3" w:rsidRDefault="00C56CB3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5750" w:type="dxa"/>
          </w:tcPr>
          <w:p w:rsidR="00457191" w:rsidRPr="000B088B" w:rsidRDefault="00457191" w:rsidP="00514E9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E4395" w:rsidRDefault="009A47F6" w:rsidP="00514E93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4"/>
          </w:p>
        </w:tc>
      </w:tr>
    </w:tbl>
    <w:p w:rsidR="00647C4C" w:rsidRPr="000B088B" w:rsidRDefault="00457191">
      <w:pPr>
        <w:ind w:right="-720"/>
        <w:jc w:val="both"/>
        <w:rPr>
          <w:rFonts w:ascii="Arial" w:hAnsi="Arial"/>
          <w:sz w:val="8"/>
          <w:szCs w:val="8"/>
          <w:lang w:val="en-GB"/>
        </w:rPr>
      </w:pPr>
      <w:r w:rsidRPr="003929B0">
        <w:rPr>
          <w:rFonts w:ascii="Arial" w:hAnsi="Arial"/>
          <w:sz w:val="12"/>
          <w:szCs w:val="12"/>
          <w:lang w:val="en-GB"/>
        </w:rPr>
        <w:t xml:space="preserve">          </w:t>
      </w: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819"/>
        <w:gridCol w:w="2864"/>
      </w:tblGrid>
      <w:tr w:rsidR="00647C4C" w:rsidTr="00D85FD2">
        <w:tc>
          <w:tcPr>
            <w:tcW w:w="10802" w:type="dxa"/>
            <w:gridSpan w:val="3"/>
            <w:shd w:val="clear" w:color="auto" w:fill="B2A1C7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Signatures:</w:t>
            </w:r>
          </w:p>
          <w:p w:rsidR="00D801AF" w:rsidRDefault="00D801AF" w:rsidP="00D801AF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The signatories listed below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must see and acknowledge this f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orm by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insert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ing a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 JPEG electroni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c signature at picture icon(s) or attaching email confirmation.</w:t>
            </w:r>
          </w:p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  <w:tr w:rsidR="00647C4C" w:rsidTr="00D85FD2">
        <w:trPr>
          <w:trHeight w:val="733"/>
        </w:trPr>
        <w:tc>
          <w:tcPr>
            <w:tcW w:w="31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Default="0064470F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PGRS</w:t>
            </w:r>
            <w:r w:rsidR="00647C4C">
              <w:rPr>
                <w:rFonts w:ascii="Arial" w:hAnsi="Arial"/>
                <w:b/>
                <w:sz w:val="22"/>
                <w:lang w:val="en-GB"/>
              </w:rPr>
              <w:t>:</w:t>
            </w:r>
          </w:p>
          <w:p w:rsidR="00647C4C" w:rsidRPr="00647C4C" w:rsidRDefault="00647C4C" w:rsidP="001A7F17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-1687822192"/>
              <w:showingPlcHdr/>
              <w:picture/>
            </w:sdtPr>
            <w:sdtEndPr/>
            <w:sdtContent>
              <w:p w:rsidR="00647C4C" w:rsidRDefault="00BE357D" w:rsidP="006848DD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z w:val="22"/>
                    <w:lang w:val="en-GB" w:eastAsia="en-GB"/>
                  </w:rPr>
                  <w:drawing>
                    <wp:inline distT="0" distB="0" distL="0" distR="0">
                      <wp:extent cx="1266825" cy="447675"/>
                      <wp:effectExtent l="0" t="0" r="9525" b="9525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Date: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5"/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47C4C" w:rsidTr="00D85FD2">
        <w:trPr>
          <w:trHeight w:val="701"/>
        </w:trPr>
        <w:tc>
          <w:tcPr>
            <w:tcW w:w="31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  <w:p w:rsidR="00647C4C" w:rsidRPr="003A40E5" w:rsidRDefault="00647C4C" w:rsidP="001A7F17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-1261596787"/>
              <w:showingPlcHdr/>
              <w:picture/>
            </w:sdtPr>
            <w:sdtEndPr/>
            <w:sdtContent>
              <w:p w:rsidR="00647C4C" w:rsidRDefault="001F68D5" w:rsidP="001A7F17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>
                      <wp:extent cx="1285875" cy="381000"/>
                      <wp:effectExtent l="0" t="0" r="9525" b="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6"/>
          </w:p>
          <w:p w:rsidR="00647C4C" w:rsidRPr="003A40E5" w:rsidRDefault="00647C4C" w:rsidP="001A7F17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0B088B" w:rsidTr="00D85FD2">
        <w:trPr>
          <w:trHeight w:val="701"/>
        </w:trPr>
        <w:tc>
          <w:tcPr>
            <w:tcW w:w="31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0B088B" w:rsidRPr="001F5F2E" w:rsidRDefault="000B088B" w:rsidP="000B088B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Departmental Research Degrees Coordinator:</w:t>
            </w:r>
          </w:p>
          <w:p w:rsidR="000B088B" w:rsidRPr="003A40E5" w:rsidRDefault="000B088B" w:rsidP="000B088B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954137385"/>
              <w:showingPlcHdr/>
              <w:picture/>
            </w:sdtPr>
            <w:sdtEndPr/>
            <w:sdtContent>
              <w:p w:rsidR="000B088B" w:rsidRDefault="000B088B" w:rsidP="000B088B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0E38D8DF" wp14:editId="35E490A5">
                      <wp:extent cx="1285875" cy="381000"/>
                      <wp:effectExtent l="0" t="0" r="952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0B088B" w:rsidRPr="001F5F2E" w:rsidRDefault="000B088B" w:rsidP="000B088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0B088B" w:rsidRPr="003A40E5" w:rsidRDefault="000B088B" w:rsidP="000B088B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0B088B" w:rsidTr="00D85FD2">
        <w:trPr>
          <w:trHeight w:val="668"/>
        </w:trPr>
        <w:tc>
          <w:tcPr>
            <w:tcW w:w="31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0B088B" w:rsidRDefault="000B088B" w:rsidP="000B088B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Chair, Faculty Research Degrees Committee</w:t>
            </w:r>
          </w:p>
          <w:p w:rsidR="000B088B" w:rsidRPr="00647C4C" w:rsidRDefault="000B088B" w:rsidP="000B088B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1633901837"/>
              <w:showingPlcHdr/>
              <w:picture/>
            </w:sdtPr>
            <w:sdtEndPr/>
            <w:sdtContent>
              <w:p w:rsidR="000B088B" w:rsidRDefault="000B088B" w:rsidP="000B088B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 w:rsidRPr="00CF1F9F">
                  <w:rPr>
                    <w:rFonts w:ascii="Arial" w:hAnsi="Arial"/>
                    <w:b/>
                    <w:noProof/>
                    <w:snapToGrid/>
                    <w:sz w:val="22"/>
                    <w:shd w:val="clear" w:color="auto" w:fill="D9D9D9" w:themeFill="background1" w:themeFillShade="D9"/>
                    <w:lang w:val="en-GB" w:eastAsia="en-GB"/>
                  </w:rPr>
                  <w:drawing>
                    <wp:inline distT="0" distB="0" distL="0" distR="0" wp14:anchorId="3EB2ED07" wp14:editId="713BF02C">
                      <wp:extent cx="1285875" cy="361950"/>
                      <wp:effectExtent l="0" t="0" r="9525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2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0B088B" w:rsidRPr="001F5F2E" w:rsidRDefault="000B088B" w:rsidP="000B088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7"/>
          </w:p>
          <w:p w:rsidR="000B088B" w:rsidRPr="003A40E5" w:rsidRDefault="000B088B" w:rsidP="000B088B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0B088B" w:rsidTr="00D85FD2">
        <w:tc>
          <w:tcPr>
            <w:tcW w:w="10802" w:type="dxa"/>
            <w:gridSpan w:val="3"/>
          </w:tcPr>
          <w:p w:rsidR="000B088B" w:rsidRPr="000B088B" w:rsidRDefault="000B088B" w:rsidP="000B088B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  <w:lang w:val="en-GB"/>
              </w:rPr>
            </w:pPr>
          </w:p>
          <w:p w:rsidR="000B088B" w:rsidRPr="000201FA" w:rsidRDefault="000B088B" w:rsidP="000B08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Once</w:t>
            </w:r>
            <w:r w:rsidRPr="000201FA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signed by the Chair, FRDC, please send to </w:t>
            </w:r>
            <w:hyperlink r:id="rId14" w:history="1">
              <w:r w:rsidR="009140CF" w:rsidRPr="00097CFA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t>researchdegrees@port.ac.uk</w:t>
              </w:r>
            </w:hyperlink>
          </w:p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</w:tbl>
    <w:p w:rsidR="00E578AD" w:rsidRDefault="00457191" w:rsidP="000201FA">
      <w:pPr>
        <w:ind w:right="-720"/>
        <w:jc w:val="both"/>
        <w:rPr>
          <w:rFonts w:ascii="Arial" w:hAnsi="Arial"/>
          <w:sz w:val="12"/>
          <w:szCs w:val="12"/>
          <w:lang w:val="en-GB"/>
        </w:rPr>
      </w:pPr>
      <w:r w:rsidRPr="003929B0">
        <w:rPr>
          <w:rFonts w:ascii="Arial" w:hAnsi="Arial"/>
          <w:sz w:val="12"/>
          <w:szCs w:val="12"/>
          <w:lang w:val="en-GB"/>
        </w:rPr>
        <w:t xml:space="preserve">                    </w:t>
      </w:r>
    </w:p>
    <w:p w:rsidR="00457191" w:rsidRPr="000201FA" w:rsidRDefault="00457191" w:rsidP="00FA188E">
      <w:pPr>
        <w:widowControl/>
        <w:rPr>
          <w:rFonts w:ascii="Arial" w:hAnsi="Arial"/>
          <w:sz w:val="12"/>
          <w:szCs w:val="12"/>
          <w:lang w:val="en-GB"/>
        </w:rPr>
      </w:pPr>
    </w:p>
    <w:sectPr w:rsidR="00457191" w:rsidRPr="000201FA">
      <w:footerReference w:type="default" r:id="rId15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BE4" w:rsidRDefault="007C4BE4">
      <w:r>
        <w:separator/>
      </w:r>
    </w:p>
  </w:endnote>
  <w:endnote w:type="continuationSeparator" w:id="0">
    <w:p w:rsidR="007C4BE4" w:rsidRDefault="007C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A52" w:rsidRDefault="00453A52">
    <w:pPr>
      <w:pStyle w:val="Footer"/>
      <w:rPr>
        <w:rFonts w:ascii="Arial" w:hAnsi="Arial"/>
        <w:sz w:val="16"/>
        <w:lang w:val="en-GB"/>
      </w:rPr>
    </w:pPr>
    <w:r>
      <w:rPr>
        <w:rFonts w:ascii="Arial" w:hAnsi="Arial"/>
        <w:b/>
        <w:lang w:val="en-GB"/>
      </w:rPr>
      <w:t>U</w:t>
    </w:r>
    <w:r w:rsidR="000201FA">
      <w:rPr>
        <w:rFonts w:ascii="Arial" w:hAnsi="Arial"/>
        <w:b/>
        <w:lang w:val="en-GB"/>
      </w:rPr>
      <w:t>PR</w:t>
    </w:r>
    <w:r>
      <w:rPr>
        <w:rFonts w:ascii="Arial" w:hAnsi="Arial"/>
        <w:b/>
        <w:lang w:val="en-GB"/>
      </w:rPr>
      <w:t>4</w:t>
    </w:r>
    <w:r w:rsidR="000201FA">
      <w:rPr>
        <w:rFonts w:ascii="Arial" w:hAnsi="Arial"/>
        <w:b/>
        <w:lang w:val="en-GB"/>
      </w:rPr>
      <w:t xml:space="preserve"> </w:t>
    </w:r>
    <w:r>
      <w:rPr>
        <w:rFonts w:ascii="Arial" w:hAnsi="Arial"/>
        <w:sz w:val="20"/>
        <w:lang w:val="en-GB"/>
      </w:rPr>
      <w:t xml:space="preserve">– </w:t>
    </w:r>
    <w:r w:rsidR="00E1785D">
      <w:rPr>
        <w:rFonts w:ascii="Arial" w:hAnsi="Arial"/>
        <w:sz w:val="20"/>
        <w:lang w:val="en-GB"/>
      </w:rP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BE4" w:rsidRDefault="007C4BE4">
      <w:r>
        <w:separator/>
      </w:r>
    </w:p>
  </w:footnote>
  <w:footnote w:type="continuationSeparator" w:id="0">
    <w:p w:rsidR="007C4BE4" w:rsidRDefault="007C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p6Sxq8DF7by2DTImDCZC4l4F6MnMureVz1xi3+PIm3VF2/IdGngKiAGcpKX3SFQiQ2TFmihQ6CcoQlrP4cwqw==" w:salt="VlCasELq8TjYQBVhFWkgB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14B5A"/>
    <w:rsid w:val="000201FA"/>
    <w:rsid w:val="00052219"/>
    <w:rsid w:val="00062E7B"/>
    <w:rsid w:val="0007723C"/>
    <w:rsid w:val="000964CE"/>
    <w:rsid w:val="000A7CFD"/>
    <w:rsid w:val="000B088B"/>
    <w:rsid w:val="000B21BD"/>
    <w:rsid w:val="000B34F9"/>
    <w:rsid w:val="000B3FFC"/>
    <w:rsid w:val="000B7C4D"/>
    <w:rsid w:val="000D42FF"/>
    <w:rsid w:val="000F34B0"/>
    <w:rsid w:val="000F679B"/>
    <w:rsid w:val="001124CA"/>
    <w:rsid w:val="00113347"/>
    <w:rsid w:val="0012525C"/>
    <w:rsid w:val="0013262D"/>
    <w:rsid w:val="00133EBD"/>
    <w:rsid w:val="001768EE"/>
    <w:rsid w:val="0019659C"/>
    <w:rsid w:val="001A7F17"/>
    <w:rsid w:val="001C109F"/>
    <w:rsid w:val="001F3B47"/>
    <w:rsid w:val="001F68D5"/>
    <w:rsid w:val="002208F6"/>
    <w:rsid w:val="00231FAD"/>
    <w:rsid w:val="00253053"/>
    <w:rsid w:val="00276896"/>
    <w:rsid w:val="00284C7F"/>
    <w:rsid w:val="002A3CAB"/>
    <w:rsid w:val="002B1443"/>
    <w:rsid w:val="002E19EE"/>
    <w:rsid w:val="003119EF"/>
    <w:rsid w:val="003746EB"/>
    <w:rsid w:val="003838A3"/>
    <w:rsid w:val="00386E7D"/>
    <w:rsid w:val="003929B0"/>
    <w:rsid w:val="003E0DDD"/>
    <w:rsid w:val="00403B41"/>
    <w:rsid w:val="00453A52"/>
    <w:rsid w:val="00457191"/>
    <w:rsid w:val="00490803"/>
    <w:rsid w:val="004C57AE"/>
    <w:rsid w:val="00514E93"/>
    <w:rsid w:val="005162AA"/>
    <w:rsid w:val="005E37F3"/>
    <w:rsid w:val="005E4395"/>
    <w:rsid w:val="00607773"/>
    <w:rsid w:val="0064470F"/>
    <w:rsid w:val="00646B7B"/>
    <w:rsid w:val="00647C4C"/>
    <w:rsid w:val="0065648A"/>
    <w:rsid w:val="006848DD"/>
    <w:rsid w:val="00690ED9"/>
    <w:rsid w:val="006A12ED"/>
    <w:rsid w:val="006A4D2B"/>
    <w:rsid w:val="006B4C6E"/>
    <w:rsid w:val="006F38FB"/>
    <w:rsid w:val="007272DD"/>
    <w:rsid w:val="00764799"/>
    <w:rsid w:val="0077071B"/>
    <w:rsid w:val="007774CA"/>
    <w:rsid w:val="00794109"/>
    <w:rsid w:val="007B0A95"/>
    <w:rsid w:val="007C3508"/>
    <w:rsid w:val="007C4BE4"/>
    <w:rsid w:val="007D3401"/>
    <w:rsid w:val="007E398C"/>
    <w:rsid w:val="007F775F"/>
    <w:rsid w:val="00826CD0"/>
    <w:rsid w:val="00842045"/>
    <w:rsid w:val="00843D42"/>
    <w:rsid w:val="00862A58"/>
    <w:rsid w:val="00876AEA"/>
    <w:rsid w:val="008849CD"/>
    <w:rsid w:val="00892EAE"/>
    <w:rsid w:val="008A1A0C"/>
    <w:rsid w:val="008C7BA9"/>
    <w:rsid w:val="009140CF"/>
    <w:rsid w:val="009319B4"/>
    <w:rsid w:val="00936F7E"/>
    <w:rsid w:val="00961BDD"/>
    <w:rsid w:val="00997EF8"/>
    <w:rsid w:val="009A47F6"/>
    <w:rsid w:val="009F6E5D"/>
    <w:rsid w:val="00A06500"/>
    <w:rsid w:val="00A23D43"/>
    <w:rsid w:val="00AA6EBB"/>
    <w:rsid w:val="00AE31A5"/>
    <w:rsid w:val="00AE6412"/>
    <w:rsid w:val="00B056DA"/>
    <w:rsid w:val="00B1626F"/>
    <w:rsid w:val="00B57045"/>
    <w:rsid w:val="00B75C4F"/>
    <w:rsid w:val="00BB2C27"/>
    <w:rsid w:val="00BD684E"/>
    <w:rsid w:val="00BE357D"/>
    <w:rsid w:val="00BF42EE"/>
    <w:rsid w:val="00C221AA"/>
    <w:rsid w:val="00C32EE4"/>
    <w:rsid w:val="00C56CB3"/>
    <w:rsid w:val="00C5732B"/>
    <w:rsid w:val="00C65616"/>
    <w:rsid w:val="00C76162"/>
    <w:rsid w:val="00C83E47"/>
    <w:rsid w:val="00C93271"/>
    <w:rsid w:val="00CE0CB2"/>
    <w:rsid w:val="00CF1F9F"/>
    <w:rsid w:val="00D30475"/>
    <w:rsid w:val="00D31BAD"/>
    <w:rsid w:val="00D569DA"/>
    <w:rsid w:val="00D801AF"/>
    <w:rsid w:val="00D85FD2"/>
    <w:rsid w:val="00DB6EE4"/>
    <w:rsid w:val="00DF0DB9"/>
    <w:rsid w:val="00E05234"/>
    <w:rsid w:val="00E1785D"/>
    <w:rsid w:val="00E24CDF"/>
    <w:rsid w:val="00E578AD"/>
    <w:rsid w:val="00E67CF5"/>
    <w:rsid w:val="00E8305B"/>
    <w:rsid w:val="00E93532"/>
    <w:rsid w:val="00EC7C70"/>
    <w:rsid w:val="00EF400B"/>
    <w:rsid w:val="00EF557A"/>
    <w:rsid w:val="00F3449F"/>
    <w:rsid w:val="00F34DBD"/>
    <w:rsid w:val="00F716EC"/>
    <w:rsid w:val="00FA188E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587226B4"/>
  <w15:docId w15:val="{9A8DCFB9-859B-43C3-872D-1F8E4F6D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Hyperlink">
    <w:name w:val="Hyperlink"/>
    <w:uiPriority w:val="99"/>
    <w:rsid w:val="00453A5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862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3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cosforms@port.ac.uk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hyperlink" Target="mailto:ukvi-student-compliance@port.ac.uk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myport.port.ac.uk/article-hub" TargetMode="External" Id="rId9" /><Relationship Type="http://schemas.openxmlformats.org/officeDocument/2006/relationships/hyperlink" Target="mailto:researchdegrees@port.ac.uk" TargetMode="External" Id="rId14" /><Relationship Type="http://schemas.openxmlformats.org/officeDocument/2006/relationships/customXml" Target="/customXml/item2.xml" Id="R1c4da31f49f24f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AA4D16774087397E053C000310AC8A6" version="1.0.0">
  <systemFields>
    <field name="Objective-Id">
      <value order="0">A843370</value>
    </field>
    <field name="Objective-Title">
      <value order="0">UPR4 Changes to Registration - March 2020</value>
    </field>
    <field name="Objective-Description">
      <value order="0"/>
    </field>
    <field name="Objective-CreationStamp">
      <value order="0">2020-05-12T08:24:56Z</value>
    </field>
    <field name="Objective-IsApproved">
      <value order="0">false</value>
    </field>
    <field name="Objective-IsPublished">
      <value order="0">true</value>
    </field>
    <field name="Objective-DatePublished">
      <value order="0">2025-12-17T11:15:26Z</value>
    </field>
    <field name="Objective-ModificationStamp">
      <value order="0">2025-12-17T11:15:26Z</value>
    </field>
    <field name="Objective-Owner">
      <value order="0">Crighton Donna</value>
    </field>
    <field name="Objective-Path">
      <value order="0">Objective Global Folder:Professional Service - Student &amp; Academic Administration:12 Student Related Information &amp; Processes:PGRS - Research Degree Guidance:General Forms, Policies &amp; Documents</value>
    </field>
    <field name="Objective-Parent">
      <value order="0">General Forms, Policies &amp; Documents</value>
    </field>
    <field name="Objective-State">
      <value order="0">Published</value>
    </field>
    <field name="Objective-VersionId">
      <value order="0">vA1572347</value>
    </field>
    <field name="Objective-Version">
      <value order="0">2.0</value>
    </field>
    <field name="Objective-VersionNumber">
      <value order="0">2</value>
    </field>
    <field name="Objective-VersionComment">
      <value order="0">Updated version of form</value>
    </field>
    <field name="Objective-FileNumber">
      <value order="0">qA274892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B07E24F-D1BF-4F6F-AA8C-96F85F831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University of Portsmouth</dc:creator>
  <cp:lastModifiedBy>Richard Mason</cp:lastModifiedBy>
  <cp:revision>11</cp:revision>
  <cp:lastPrinted>2018-10-30T13:23:00Z</cp:lastPrinted>
  <dcterms:created xsi:type="dcterms:W3CDTF">2020-03-03T11:28:00Z</dcterms:created>
  <dcterms:modified xsi:type="dcterms:W3CDTF">2024-10-29T08:51:00Z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A843370</vt:lpwstr>
  </op:property>
  <op:property fmtid="{D5CDD505-2E9C-101B-9397-08002B2CF9AE}" pid="4" name="Objective-Title">
    <vt:lpwstr xmlns:vt="http://schemas.openxmlformats.org/officeDocument/2006/docPropsVTypes">UPR4 Changes to Registration - March 2020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2020-05-12T08:24:56Z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2025-12-17T11:15:26Z</vt:filetime>
  </op:property>
  <op:property fmtid="{D5CDD505-2E9C-101B-9397-08002B2CF9AE}" pid="10" name="Objective-ModificationStamp">
    <vt:filetime xmlns:vt="http://schemas.openxmlformats.org/officeDocument/2006/docPropsVTypes">2025-12-17T11:15:26Z</vt:filetime>
  </op:property>
  <op:property fmtid="{D5CDD505-2E9C-101B-9397-08002B2CF9AE}" pid="11" name="Objective-Owner">
    <vt:lpwstr xmlns:vt="http://schemas.openxmlformats.org/officeDocument/2006/docPropsVTypes">Crighton Donna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Guidance:General Forms, Policies &amp; Documents</vt:lpwstr>
  </op:property>
  <op:property fmtid="{D5CDD505-2E9C-101B-9397-08002B2CF9AE}" pid="13" name="Objective-Parent">
    <vt:lpwstr xmlns:vt="http://schemas.openxmlformats.org/officeDocument/2006/docPropsVTypes">General Forms, Policies &amp; Documents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vA1572347</vt:lpwstr>
  </op:property>
  <op:property fmtid="{D5CDD505-2E9C-101B-9397-08002B2CF9AE}" pid="16" name="Objective-Version">
    <vt:lpwstr xmlns:vt="http://schemas.openxmlformats.org/officeDocument/2006/docPropsVTypes">2.0</vt:lpwstr>
  </op:property>
  <op:property fmtid="{D5CDD505-2E9C-101B-9397-08002B2CF9AE}" pid="17" name="Objective-VersionNumber">
    <vt:r8 xmlns:vt="http://schemas.openxmlformats.org/officeDocument/2006/docPropsVTypes">2</vt:r8>
  </op:property>
  <op:property fmtid="{D5CDD505-2E9C-101B-9397-08002B2CF9AE}" pid="18" name="Objective-VersionComment">
    <vt:lpwstr xmlns:vt="http://schemas.openxmlformats.org/officeDocument/2006/docPropsVTypes">Updated version of form</vt:lpwstr>
  </op:property>
  <op:property fmtid="{D5CDD505-2E9C-101B-9397-08002B2CF9AE}" pid="19" name="Objective-FileNumber">
    <vt:lpwstr xmlns:vt="http://schemas.openxmlformats.org/officeDocument/2006/docPropsVTypes">qA274892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